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58" w:rsidRDefault="00B65858" w:rsidP="00B65858">
      <w:pPr>
        <w:pStyle w:val="Titre2"/>
      </w:pPr>
      <w:hyperlink r:id="rId5" w:tooltip="Lien permanent" w:history="1">
        <w:r w:rsidR="00607498">
          <w:rPr>
            <w:noProof/>
            <w:color w:val="3399FF"/>
          </w:rPr>
          <w:drawing>
            <wp:inline distT="0" distB="0" distL="0" distR="0">
              <wp:extent cx="213360" cy="213360"/>
              <wp:effectExtent l="19050" t="0" r="0" b="0"/>
              <wp:docPr id="1" name="Image 1" descr="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 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360" cy="213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  <w:color w:val="3399FF"/>
          </w:rPr>
          <w:t>Gâteau de riz</w:t>
        </w:r>
      </w:hyperlink>
    </w:p>
    <w:p w:rsidR="00B65858" w:rsidRDefault="00607498" w:rsidP="00B65858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810000" cy="2545080"/>
            <wp:effectExtent l="19050" t="0" r="0" b="0"/>
            <wp:docPr id="2" name="Image 2" descr="Gateau_de_Riz_2_t">
              <a:hlinkClick xmlns:a="http://schemas.openxmlformats.org/drawingml/2006/main" r:id="rId7" tgtFrame="_blank" tooltip="Cliquer pour voir l'image en enti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teau_de_Riz_2_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858" w:rsidRDefault="00B65858" w:rsidP="00B65858">
      <w:pPr>
        <w:pStyle w:val="Titre4"/>
      </w:pPr>
      <w:r>
        <w:rPr>
          <w:color w:val="006633"/>
        </w:rPr>
        <w:t>Ingrédients :</w:t>
      </w:r>
    </w:p>
    <w:p w:rsidR="00B65858" w:rsidRDefault="00B65858" w:rsidP="00B65858">
      <w:pPr>
        <w:numPr>
          <w:ilvl w:val="0"/>
          <w:numId w:val="2"/>
        </w:numPr>
        <w:spacing w:before="100" w:beforeAutospacing="1" w:after="100" w:afterAutospacing="1"/>
      </w:pPr>
      <w:r>
        <w:t>riz(rond): 150g ou 7 à 8 cuillères à soupe rases</w:t>
      </w:r>
    </w:p>
    <w:p w:rsidR="00B65858" w:rsidRDefault="00B65858" w:rsidP="00B65858">
      <w:pPr>
        <w:numPr>
          <w:ilvl w:val="0"/>
          <w:numId w:val="2"/>
        </w:numPr>
        <w:spacing w:before="100" w:beforeAutospacing="1" w:after="100" w:afterAutospacing="1"/>
      </w:pPr>
      <w:r>
        <w:t>eau : 1 verre</w:t>
      </w:r>
    </w:p>
    <w:p w:rsidR="00B65858" w:rsidRDefault="00B65858" w:rsidP="00B65858">
      <w:pPr>
        <w:numPr>
          <w:ilvl w:val="0"/>
          <w:numId w:val="2"/>
        </w:numPr>
        <w:spacing w:before="100" w:beforeAutospacing="1" w:after="100" w:afterAutospacing="1"/>
      </w:pPr>
      <w:r>
        <w:t>lait : 1/2 litre</w:t>
      </w:r>
    </w:p>
    <w:p w:rsidR="00B65858" w:rsidRDefault="00B65858" w:rsidP="00B65858">
      <w:pPr>
        <w:numPr>
          <w:ilvl w:val="0"/>
          <w:numId w:val="2"/>
        </w:numPr>
        <w:spacing w:before="100" w:beforeAutospacing="1" w:after="100" w:afterAutospacing="1"/>
      </w:pPr>
      <w:r>
        <w:t>sucre : 10 morceaux + 15 morceaux pour le caramel</w:t>
      </w:r>
    </w:p>
    <w:p w:rsidR="00B65858" w:rsidRDefault="00B65858" w:rsidP="00B65858">
      <w:pPr>
        <w:numPr>
          <w:ilvl w:val="0"/>
          <w:numId w:val="2"/>
        </w:numPr>
        <w:spacing w:before="100" w:beforeAutospacing="1" w:after="100" w:afterAutospacing="1"/>
      </w:pPr>
      <w:r>
        <w:t>rhum : 4 cuillères à soupe</w:t>
      </w:r>
    </w:p>
    <w:p w:rsidR="00B65858" w:rsidRDefault="00B65858" w:rsidP="00B65858">
      <w:pPr>
        <w:numPr>
          <w:ilvl w:val="0"/>
          <w:numId w:val="2"/>
        </w:numPr>
        <w:spacing w:before="100" w:beforeAutospacing="1" w:after="100" w:afterAutospacing="1"/>
      </w:pPr>
      <w:r>
        <w:t>oeufs : 3</w:t>
      </w:r>
    </w:p>
    <w:p w:rsidR="00B65858" w:rsidRDefault="00B65858" w:rsidP="00B65858">
      <w:pPr>
        <w:pStyle w:val="Titre4"/>
      </w:pPr>
      <w:r>
        <w:rPr>
          <w:color w:val="006633"/>
        </w:rPr>
        <w:t>Préparation :</w:t>
      </w:r>
    </w:p>
    <w:p w:rsidR="00B65858" w:rsidRDefault="00B65858" w:rsidP="00B65858">
      <w:pPr>
        <w:pStyle w:val="NormalWeb"/>
      </w:pPr>
      <w:r>
        <w:t>- Faire blanchir le riz dans l'eau pendant 4 minutes, puis le mettre dans le lait bouillant, jusqu'à ce qu'il devienne épais( un peu collant).</w:t>
      </w:r>
      <w:r>
        <w:br/>
        <w:t>- Ajouter les 10 morceaux de sucre, les 4 cuillères de rhum, et les 3 oeufs.</w:t>
      </w:r>
      <w:r>
        <w:br/>
        <w:t>- Préparer le caramel avec 15 morceaux de sucre dans un peu d'eau; En napper le moule (à charlotte ou autre) et verser le reste au fond.</w:t>
      </w:r>
      <w:r>
        <w:br/>
        <w:t>- Verser le riz dans le moule nappé de caramel</w:t>
      </w:r>
    </w:p>
    <w:p w:rsidR="00B65858" w:rsidRDefault="00B65858" w:rsidP="00B65858">
      <w:pPr>
        <w:pStyle w:val="Titre4"/>
      </w:pPr>
      <w:r>
        <w:rPr>
          <w:color w:val="006633"/>
        </w:rPr>
        <w:t>Cuisson :</w:t>
      </w:r>
      <w:r>
        <w:t xml:space="preserve"> </w:t>
      </w:r>
    </w:p>
    <w:p w:rsidR="00B65858" w:rsidRDefault="00B65858" w:rsidP="00B65858">
      <w:pPr>
        <w:pStyle w:val="NormalWeb"/>
      </w:pPr>
      <w:r>
        <w:rPr>
          <w:color w:val="000000"/>
        </w:rPr>
        <w:t>Cuire au four (niveau 5, 180°) pendant à peu près une heure.</w:t>
      </w:r>
    </w:p>
    <w:p w:rsidR="00B65858" w:rsidRDefault="00607498" w:rsidP="00B65858">
      <w:pPr>
        <w:pStyle w:val="NormalWeb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810000" cy="2809875"/>
            <wp:effectExtent l="19050" t="0" r="0" b="0"/>
            <wp:wrapSquare wrapText="bothSides"/>
            <wp:docPr id="3" name="Image 2" descr="http://recettes.viabloga.com/images/Gateau_de_Riz_1_t.jpg">
              <a:hlinkClick xmlns:a="http://schemas.openxmlformats.org/drawingml/2006/main" r:id="rId9" tgtFrame="&quot;_blank&quot;" tooltip="&quot;Cliquer pour voir l'image en enti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ettes.viabloga.com/images/Gateau_de_Riz_1_t.jpg">
                      <a:hlinkClick r:id="rId9" tgtFrame="&quot;_blank&quot;" tooltip="&quot;Cliquer pour voir l'image en enti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858">
        <w:rPr>
          <w:color w:val="006633"/>
        </w:rPr>
        <w:br/>
      </w:r>
      <w:r w:rsidR="00B65858">
        <w:rPr>
          <w:color w:val="006633"/>
        </w:rPr>
        <w:br/>
      </w:r>
      <w:r w:rsidR="00B65858">
        <w:rPr>
          <w:rStyle w:val="lev"/>
          <w:color w:val="006633"/>
        </w:rPr>
        <w:t>Le Conseil du Chef :</w:t>
      </w:r>
    </w:p>
    <w:p w:rsidR="00B65858" w:rsidRDefault="00B65858" w:rsidP="00B65858">
      <w:pPr>
        <w:pStyle w:val="NormalWeb"/>
      </w:pPr>
      <w:r>
        <w:rPr>
          <w:color w:val="000000"/>
        </w:rPr>
        <w:t>Servir accompagné d'une crème à la vanille</w:t>
      </w:r>
    </w:p>
    <w:p w:rsidR="00906CB7" w:rsidRDefault="00906CB7"/>
    <w:sectPr w:rsidR="00906CB7" w:rsidSect="00B65858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C4F"/>
    <w:multiLevelType w:val="multilevel"/>
    <w:tmpl w:val="CFD4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0515F"/>
    <w:multiLevelType w:val="multilevel"/>
    <w:tmpl w:val="D05A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B65858"/>
    <w:rsid w:val="00607498"/>
    <w:rsid w:val="00802F55"/>
    <w:rsid w:val="00825D51"/>
    <w:rsid w:val="00906CB7"/>
    <w:rsid w:val="00B6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B658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rsid w:val="00B658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qFormat/>
    <w:rsid w:val="00B65858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B65858"/>
    <w:rPr>
      <w:color w:val="0000FF"/>
      <w:u w:val="single"/>
    </w:rPr>
  </w:style>
  <w:style w:type="paragraph" w:styleId="NormalWeb">
    <w:name w:val="Normal (Web)"/>
    <w:basedOn w:val="Normal"/>
    <w:rsid w:val="00B65858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B658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cettes.viabloga.com/images/Gateau_de_Riz_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recettes.viabloga.com/images/Gateau_de_Riz_1_t.jpg" TargetMode="External"/><Relationship Id="rId5" Type="http://schemas.openxmlformats.org/officeDocument/2006/relationships/hyperlink" Target="http://recettes.viabloga.com/news/gateau-de-riz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recettes.viabloga.com/images/Gateau_de_Riz_1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Gâteau de riz</vt:lpstr>
    </vt:vector>
  </TitlesOfParts>
  <Company>LSD Corp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de riz</dc:title>
  <dc:creator>LSD Ghost</dc:creator>
  <cp:lastModifiedBy>Utilisateur</cp:lastModifiedBy>
  <cp:revision>2</cp:revision>
  <dcterms:created xsi:type="dcterms:W3CDTF">2014-05-01T04:48:00Z</dcterms:created>
  <dcterms:modified xsi:type="dcterms:W3CDTF">2014-05-01T04:48:00Z</dcterms:modified>
</cp:coreProperties>
</file>