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E6" w:rsidRDefault="00C84BC0" w:rsidP="00A072E6">
      <w:pPr>
        <w:pStyle w:val="Titre2"/>
      </w:pPr>
      <w:hyperlink r:id="rId6" w:tooltip="Citron givré" w:history="1">
        <w:r w:rsidR="00A072E6">
          <w:rPr>
            <w:rStyle w:val="Lienhypertexte"/>
          </w:rPr>
          <w:t xml:space="preserve">Citron givré </w:t>
        </w:r>
      </w:hyperlink>
    </w:p>
    <w:p w:rsidR="00C7604E" w:rsidRDefault="00C84BC0" w:rsidP="00A072E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56B094" wp14:editId="26C11D85">
            <wp:simplePos x="0" y="0"/>
            <wp:positionH relativeFrom="column">
              <wp:posOffset>2705100</wp:posOffset>
            </wp:positionH>
            <wp:positionV relativeFrom="paragraph">
              <wp:posOffset>18415</wp:posOffset>
            </wp:positionV>
            <wp:extent cx="4038600" cy="5246370"/>
            <wp:effectExtent l="0" t="0" r="0" b="0"/>
            <wp:wrapSquare wrapText="bothSides"/>
            <wp:docPr id="1" name="Image 1" descr="img_0803--2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803--2-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9"/>
                    <a:stretch/>
                  </pic:blipFill>
                  <pic:spPr bwMode="auto">
                    <a:xfrm>
                      <a:off x="0" y="0"/>
                      <a:ext cx="4038600" cy="524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072E6">
        <w:br/>
      </w:r>
      <w:r w:rsidR="00A072E6">
        <w:br/>
      </w:r>
      <w:r w:rsidR="00A072E6">
        <w:br/>
      </w:r>
    </w:p>
    <w:p w:rsidR="00C7604E" w:rsidRDefault="00C7604E" w:rsidP="00A072E6"/>
    <w:p w:rsidR="00ED1443" w:rsidRDefault="00C7604E" w:rsidP="00A072E6">
      <w:r w:rsidRPr="00ED1443">
        <w:rPr>
          <w:b/>
        </w:rPr>
        <w:t>Ingrédients :</w:t>
      </w:r>
    </w:p>
    <w:p w:rsidR="00ED1443" w:rsidRDefault="00ED1443" w:rsidP="00A072E6"/>
    <w:p w:rsidR="00ED1443" w:rsidRDefault="00C7604E" w:rsidP="00ED1443">
      <w:pPr>
        <w:pStyle w:val="Paragraphedeliste"/>
        <w:numPr>
          <w:ilvl w:val="0"/>
          <w:numId w:val="1"/>
        </w:numPr>
      </w:pPr>
      <w:r>
        <w:t>8 gros citrons</w:t>
      </w:r>
    </w:p>
    <w:p w:rsidR="00ED1443" w:rsidRDefault="00C7604E" w:rsidP="00ED1443">
      <w:pPr>
        <w:pStyle w:val="Paragraphedeliste"/>
        <w:numPr>
          <w:ilvl w:val="0"/>
          <w:numId w:val="1"/>
        </w:numPr>
      </w:pPr>
      <w:r>
        <w:t>350 gr de sucre</w:t>
      </w:r>
    </w:p>
    <w:p w:rsidR="00C7604E" w:rsidRDefault="00C7604E" w:rsidP="00ED1443">
      <w:pPr>
        <w:pStyle w:val="Paragraphedeliste"/>
        <w:numPr>
          <w:ilvl w:val="0"/>
          <w:numId w:val="1"/>
        </w:numPr>
      </w:pPr>
      <w:r>
        <w:t>30 cl d'eau</w:t>
      </w:r>
    </w:p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Default="00C7604E" w:rsidP="00A072E6"/>
    <w:p w:rsidR="00C7604E" w:rsidRPr="00C7604E" w:rsidRDefault="00C7604E" w:rsidP="00A072E6">
      <w:pPr>
        <w:rPr>
          <w:b/>
        </w:rPr>
      </w:pPr>
      <w:r w:rsidRPr="00C7604E">
        <w:rPr>
          <w:b/>
        </w:rPr>
        <w:t>PREPARATION :</w:t>
      </w:r>
    </w:p>
    <w:p w:rsidR="00C7604E" w:rsidRDefault="00C7604E" w:rsidP="00A072E6"/>
    <w:p w:rsidR="00ED1443" w:rsidRDefault="00A072E6" w:rsidP="00A072E6">
      <w:r>
        <w:t>Couper le haut des citrons.</w:t>
      </w:r>
      <w:r>
        <w:br/>
      </w:r>
      <w:r>
        <w:br/>
        <w:t>Les vider.</w:t>
      </w:r>
      <w:r>
        <w:br/>
      </w:r>
      <w:r>
        <w:br/>
        <w:t>Il est très important de mettre les citrons vides au congélateur. (si les citrons restent à température ambiante, lorsque vous remplirez de glace, elle va très vite fondre).</w:t>
      </w:r>
      <w:r>
        <w:br/>
      </w:r>
      <w:r>
        <w:br/>
        <w:t>Mixer la pulpe puis la passer au chinois.</w:t>
      </w:r>
      <w:r>
        <w:br/>
      </w:r>
      <w:r>
        <w:br/>
        <w:t xml:space="preserve">Porter l'eau et le sucre à ébullition. Aux premiers bouillons, retirer du feu et rajouter la pulpe mixée. </w:t>
      </w:r>
    </w:p>
    <w:p w:rsidR="00A072E6" w:rsidRDefault="00A072E6" w:rsidP="00A072E6">
      <w:r>
        <w:t>Laisser  refroidir.</w:t>
      </w:r>
      <w:r>
        <w:br/>
      </w:r>
      <w:r>
        <w:br/>
        <w:t>Verser la préparation dans la sorbetière et laisser turbiner 30 mn environ.</w:t>
      </w:r>
      <w:r>
        <w:br/>
      </w:r>
      <w:r>
        <w:br/>
        <w:t>Remplir les citrons et les placer au congélateur minimum 2 heures avant de servir.</w:t>
      </w:r>
    </w:p>
    <w:p w:rsidR="00035A1B" w:rsidRDefault="00035A1B"/>
    <w:sectPr w:rsidR="00035A1B" w:rsidSect="00C76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5659A"/>
    <w:multiLevelType w:val="hybridMultilevel"/>
    <w:tmpl w:val="04B87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072E6"/>
    <w:rsid w:val="00035A1B"/>
    <w:rsid w:val="009B2A33"/>
    <w:rsid w:val="00A072E6"/>
    <w:rsid w:val="00C7604E"/>
    <w:rsid w:val="00C84BC0"/>
    <w:rsid w:val="00DA01DD"/>
    <w:rsid w:val="00E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A072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072E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760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60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1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bi.cuisine.over-blog.com/article-3244512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Citron givré </vt:lpstr>
    </vt:vector>
  </TitlesOfParts>
  <Company>LSD Corp</Company>
  <LinksUpToDate>false</LinksUpToDate>
  <CharactersWithSpaces>747</CharactersWithSpaces>
  <SharedDoc>false</SharedDoc>
  <HLinks>
    <vt:vector size="6" baseType="variant"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http://wombi.cuisine.over-blog.com/article-32445120.html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Citron givré</dc:title>
  <dc:creator>LSD Ghost</dc:creator>
  <cp:lastModifiedBy>MILLION Sylviane</cp:lastModifiedBy>
  <cp:revision>5</cp:revision>
  <dcterms:created xsi:type="dcterms:W3CDTF">2014-07-21T16:38:00Z</dcterms:created>
  <dcterms:modified xsi:type="dcterms:W3CDTF">2014-09-30T07:01:00Z</dcterms:modified>
</cp:coreProperties>
</file>